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14="http://schemas.microsoft.com/office/word/2010/wordml" xmlns:mc="http://schemas.openxmlformats.org/markup-compatibility/2006" mc:Ignorable="w14">
  <w:body>
    <w:p>
      <w:pPr>
        <w:pStyle w:val="Title"/>
      </w:pPr>
      <w:r>
        <w:t xml:space="preserve">Certification study coach checklist</w:t>
      </w:r>
    </w:p>
    <w:p>
      <w:pPr>
        <w:spacing w:after="60"/>
        <w:ind w:left="720" w:hanging="360"/>
      </w:pPr>
      <w:r>
        <w:t xml:space="preserve">1.</w:t>
      </w:r>
      <w:r>
        <w:tab/>
      </w:r>
      <w:r>
        <w:t xml:space="preserve">Target certification, experience, weekly hours, and exam date confirmed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2.</w:t>
      </w:r>
      <w:r>
        <w:tab/>
      </w:r>
      <w:r>
        <w:t xml:space="preserve">Certification checked against the kit's list; anything else marked </w:t>
      </w:r>
      <w:r>
        <w:rPr>
          <w:b/>
        </w:rPr>
        <w:t xml:space="preserve">Unverified:</w:t>
      </w:r>
      <w:r>
        <w:t xml:space="preserve"> </w:t>
      </w:r>
      <w:r>
        <w:rPr>
          <w:b/>
        </w:rPr>
        <w:t xml:space="preserve">XW-004</w:t>
      </w:r>
    </w:p>
    <w:p>
      <w:pPr>
        <w:spacing w:after="60"/>
        <w:ind w:left="720" w:hanging="360"/>
      </w:pPr>
      <w:r>
        <w:t xml:space="preserve">3.</w:t>
      </w:r>
      <w:r>
        <w:tab/>
      </w:r>
      <w:r>
        <w:t xml:space="preserve">Drill chosen from the learner's weakest area, with the data file to attach named </w:t>
      </w:r>
      <w:r>
        <w:rPr>
          <w:b/>
        </w:rPr>
        <w:t xml:space="preserve">XW-001</w:t>
      </w:r>
    </w:p>
    <w:p>
      <w:pPr>
        <w:spacing w:after="60"/>
        <w:ind w:left="720" w:hanging="360"/>
      </w:pPr>
      <w:r>
        <w:t xml:space="preserve">4.</w:t>
      </w:r>
      <w:r>
        <w:tab/>
      </w:r>
      <w:r>
        <w:t xml:space="preserve">Scenario presented briefly, and the learner's answer taken before any hint </w:t>
      </w:r>
      <w:r>
        <w:rPr>
          <w:b/>
        </w:rPr>
        <w:t xml:space="preserve">XW-001</w:t>
      </w:r>
    </w:p>
    <w:p>
      <w:pPr>
        <w:spacing w:after="60"/>
        <w:ind w:left="720" w:hanging="360"/>
      </w:pPr>
      <w:r>
        <w:t xml:space="preserve">5.</w:t>
      </w:r>
      <w:r>
        <w:tab/>
      </w:r>
      <w:r>
        <w:t xml:space="preserve">Answer compared with the data, with what was right, what was missed, and why it matters </w:t>
      </w:r>
      <w:r>
        <w:rPr>
          <w:b/>
        </w:rPr>
        <w:t xml:space="preserve">XW-026</w:t>
      </w:r>
    </w:p>
    <w:p>
      <w:pPr>
        <w:spacing w:after="60"/>
        <w:ind w:left="720" w:hanging="360"/>
      </w:pPr>
      <w:r>
        <w:t xml:space="preserve">6.</w:t>
      </w:r>
      <w:r>
        <w:tab/>
      </w:r>
      <w:r>
        <w:t xml:space="preserve">Crosswalk row cited by number for each point made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7.</w:t>
      </w:r>
      <w:r>
        <w:tab/>
      </w:r>
      <w:r>
        <w:t xml:space="preserve">Each answer rated strong, partial, or gap, with one line of reasoning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8.</w:t>
      </w:r>
      <w:r>
        <w:tab/>
      </w:r>
      <w:r>
        <w:t xml:space="preserve">Each rating and gap recorded in the study log </w:t>
      </w:r>
      <w:r>
        <w:rPr>
          <w:b/>
        </w:rPr>
        <w:t xml:space="preserve">XW-020</w:t>
      </w:r>
    </w:p>
    <w:p>
      <w:pPr>
        <w:spacing w:after="60"/>
        <w:ind w:left="720" w:hanging="360"/>
      </w:pPr>
      <w:r>
        <w:t xml:space="preserve">9.</w:t>
      </w:r>
      <w:r>
        <w:tab/>
      </w:r>
      <w:r>
        <w:t xml:space="preserve">Three to five drills run across different tasks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10.</w:t>
      </w:r>
      <w:r>
        <w:tab/>
      </w:r>
      <w:r>
        <w:t xml:space="preserve">Gaps ranked and the next drills and practicum exercise suggested </w:t>
      </w:r>
      <w:r>
        <w:rPr>
          <w:b/>
        </w:rPr>
        <w:t xml:space="preserve">XW-025</w:t>
      </w:r>
    </w:p>
    <w:p>
      <w:pPr>
        <w:spacing w:after="60"/>
        <w:ind w:left="720" w:hanging="360"/>
      </w:pPr>
      <w:r>
        <w:t xml:space="preserve">11.</w:t>
      </w:r>
      <w:r>
        <w:tab/>
      </w:r>
      <w:r>
        <w:t xml:space="preserve">Certification body's own outline and training named for exam content </w:t>
      </w:r>
      <w:r>
        <w:rPr>
          <w:b/>
        </w:rPr>
        <w:t xml:space="preserve">XW-027</w:t>
      </w:r>
    </w:p>
    <w:p>
      <w:pPr>
        <w:spacing w:after="60"/>
        <w:ind w:left="720" w:hanging="360"/>
      </w:pPr>
      <w:r>
        <w:t xml:space="preserve">12.</w:t>
      </w:r>
      <w:r>
        <w:tab/>
      </w:r>
      <w:r>
        <w:t xml:space="preserve">Learner's choice of first gap and exam date requested, not decided </w:t>
      </w:r>
      <w:r>
        <w:rPr>
          <w:b/>
        </w:rPr>
        <w:t xml:space="preserve">XW-027</w:t>
      </w:r>
    </w:p>
    <w:sectPr>
      <w:pgSz w:w="12240" w:h="15840"/>
      <w:pgMar w:top="1080" w:right="1080" w:bottom="1080" w:left="108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qFormat/>
    <w:pPr>
      <w:keepNext/>
      <w:spacing w:before="0" w:after="120"/>
    </w:pPr>
    <w:rPr>
      <w:b/>
      <w:sz w:val="44"/>
    </w:rPr>
  </w:style>
  <w:style w:type="paragraph" w:styleId="Heading2">
    <w:name w:val="heading 2"/>
    <w:basedOn w:val="Normal"/>
    <w:next w:val="Normal"/>
    <w:qFormat/>
    <w:pPr>
      <w:keepNext/>
      <w:spacing w:before="280" w:after="120"/>
      <w:outlineLvl w:val="1"/>
    </w:pPr>
    <w:rPr>
      <w:b/>
      <w:sz w:val="30"/>
    </w:rPr>
  </w:style>
  <w:style w:type="paragraph" w:styleId="Heading3">
    <w:name w:val="heading 3"/>
    <w:basedOn w:val="Normal"/>
    <w:next w:val="Normal"/>
    <w:qFormat/>
    <w:pPr>
      <w:keepNext/>
      <w:spacing w:before="280" w:after="120"/>
      <w:outlineLvl w:val="2"/>
    </w:pPr>
    <w:rPr>
      <w:b/>
      <w:sz w:val="26"/>
    </w:rPr>
  </w:style>
  <w:style w:type="paragraph" w:styleId="Heading4">
    <w:name w:val="heading 4"/>
    <w:basedOn w:val="Normal"/>
    <w:next w:val="Normal"/>
    <w:qFormat/>
    <w:pPr>
      <w:keepNext/>
      <w:spacing w:before="280" w:after="120"/>
      <w:outlineLvl w:val="3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